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6D75A" w14:textId="77777777" w:rsidR="002E5A3F" w:rsidRPr="002E5A3F" w:rsidRDefault="002E5A3F" w:rsidP="002E5A3F">
      <w:r w:rsidRPr="002E5A3F">
        <w:rPr>
          <w:b/>
          <w:bCs/>
        </w:rPr>
        <w:t>English Press Release</w:t>
      </w:r>
    </w:p>
    <w:p w14:paraId="54105669" w14:textId="77777777" w:rsidR="002E5A3F" w:rsidRPr="002E5A3F" w:rsidRDefault="002E5A3F" w:rsidP="002E5A3F">
      <w:r w:rsidRPr="002E5A3F">
        <w:rPr>
          <w:b/>
          <w:bCs/>
        </w:rPr>
        <w:t>FOR IMMEDIATE RELEASE</w:t>
      </w:r>
    </w:p>
    <w:p w14:paraId="11CFD543" w14:textId="77777777" w:rsidR="002E5A3F" w:rsidRPr="002E5A3F" w:rsidRDefault="002E5A3F" w:rsidP="002E5A3F">
      <w:r w:rsidRPr="002E5A3F">
        <w:rPr>
          <w:b/>
          <w:bCs/>
        </w:rPr>
        <w:t>Rotary Club of Macau Successfully Hosts the 26th "Joy to the World" Christmas Party, Showcasing the Power of Inclusion and Sustainable Fashion</w:t>
      </w:r>
    </w:p>
    <w:p w14:paraId="6D351A05" w14:textId="77777777" w:rsidR="002E5A3F" w:rsidRPr="002E5A3F" w:rsidRDefault="002E5A3F" w:rsidP="002E5A3F">
      <w:r w:rsidRPr="002E5A3F">
        <w:rPr>
          <w:b/>
          <w:bCs/>
        </w:rPr>
        <w:t>Macau, [Date of Release]</w:t>
      </w:r>
      <w:r w:rsidRPr="002E5A3F">
        <w:t> – The Rotary Club of Macau proudly hosted the 26th edition of its annual "Joy to the World" Christmas party, transforming it into a meaningful inclusive fashion showcase. The event, held recently, underscored the Club's enduring commitment to community service, environmental protection, and the principles of Diversity, Equity, and Inclusion (DEI).</w:t>
      </w:r>
    </w:p>
    <w:p w14:paraId="293411E0" w14:textId="563A816F" w:rsidR="002E5A3F" w:rsidRPr="002E5A3F" w:rsidRDefault="002E5A3F" w:rsidP="002E5A3F">
      <w:r w:rsidRPr="002E5A3F">
        <w:t xml:space="preserve">The event was made possible through the collaborative efforts of five core community partners: </w:t>
      </w:r>
      <w:proofErr w:type="spellStart"/>
      <w:r w:rsidRPr="002E5A3F">
        <w:t>Fuhong</w:t>
      </w:r>
      <w:proofErr w:type="spellEnd"/>
      <w:r w:rsidRPr="002E5A3F">
        <w:t xml:space="preserve"> Society of Macau, Macau Special Olympics, Association of Parents of the People with Intellectual Disabilities of Macau, Macau Down Syndrome Association, and Concordia Special Education School of Macau. The Rotary Club of Macau extends its deepest gratitude not only for their partnership in this event but for their continuous and invaluable contributions to the Macau community day after day. This success is also dedicated to every coordinator, parent, volunteer, and service user whose hard work made the event a reality.</w:t>
      </w:r>
    </w:p>
    <w:p w14:paraId="4D9E931E" w14:textId="77777777" w:rsidR="002E5A3F" w:rsidRPr="002E5A3F" w:rsidRDefault="002E5A3F" w:rsidP="002E5A3F">
      <w:r w:rsidRPr="002E5A3F">
        <w:t xml:space="preserve">The Macau Productivity and Technology Transfer </w:t>
      </w:r>
      <w:proofErr w:type="spellStart"/>
      <w:r w:rsidRPr="002E5A3F">
        <w:t>Center</w:t>
      </w:r>
      <w:proofErr w:type="spellEnd"/>
      <w:r w:rsidRPr="002E5A3F">
        <w:t xml:space="preserve"> (CPTTM) and the Macau Fashion Design Industry Association (MFDIA) were instrumental as supporting partners. Their resources and professional guidance enabled a series of workshops, from garment creation to professional catwalk training, nurturing the participants' creativity and skills.</w:t>
      </w:r>
    </w:p>
    <w:p w14:paraId="577ED072" w14:textId="77777777" w:rsidR="002E5A3F" w:rsidRPr="002E5A3F" w:rsidRDefault="002E5A3F" w:rsidP="002E5A3F">
      <w:r w:rsidRPr="002E5A3F">
        <w:t>This year's theme, "Reborn in Style," saw service users and local designers collaborate to upcycle discarded garments into stunning new fashion pieces. This initiative directly reflects Rotary International's "Protect Our Planet" (PPE) initiative. The fashion show served as a powerful statement on sustainability, especially in light of recent scientific warnings about the critical challenge of limiting global warming to 1.5°C.</w:t>
      </w:r>
    </w:p>
    <w:p w14:paraId="370F8A7E" w14:textId="77777777" w:rsidR="002E5A3F" w:rsidRPr="002E5A3F" w:rsidRDefault="002E5A3F" w:rsidP="002E5A3F">
      <w:r w:rsidRPr="002E5A3F">
        <w:t>The transformation of a traditional Christmas party into an inclusive fashion show embodies Rotary's core values of DEI. It provided a platform for all participants to shine as star models, celebrating their unique talents and fostering a profound sense of belonging and achievement. Attendees were encouraged to capture these magical moments and share them on social media, tagging the Rotary Club of Macau to amplify the messages of positivity and inclusion.</w:t>
      </w:r>
    </w:p>
    <w:p w14:paraId="6A40DEE2" w14:textId="77777777" w:rsidR="002E5A3F" w:rsidRPr="002E5A3F" w:rsidRDefault="002E5A3F" w:rsidP="002E5A3F">
      <w:r w:rsidRPr="002E5A3F">
        <w:t>As the festive season approaches, the Rotary Club of Macau believes there is no better way to celebrate than by embracing the spirit of charity and community. The 26th "Joy to the World" event successfully spread warmth and joy, marking a beautiful start to the Christmas period.</w:t>
      </w:r>
    </w:p>
    <w:p w14:paraId="55B37F82" w14:textId="1EB79B78" w:rsidR="002E5A3F" w:rsidRPr="002E5A3F" w:rsidRDefault="002E5A3F" w:rsidP="002E5A3F">
      <w:r w:rsidRPr="002E5A3F">
        <w:rPr>
          <w:b/>
          <w:bCs/>
        </w:rPr>
        <w:t>About Rotary Club of Macau</w:t>
      </w:r>
      <w:r w:rsidRPr="002E5A3F">
        <w:br/>
        <w:t>The Rotary Club of Macau is part of Rotary International</w:t>
      </w:r>
      <w:r>
        <w:t xml:space="preserve"> District 3450</w:t>
      </w:r>
      <w:r w:rsidRPr="002E5A3F">
        <w:t>, a global network of community and professional leaders dedicated to providing humanitarian service and advancing goodwill and peace worldwide.</w:t>
      </w:r>
    </w:p>
    <w:p w14:paraId="530C8B1D" w14:textId="333B331D" w:rsidR="002E5A3F" w:rsidRPr="002E5A3F" w:rsidRDefault="002E5A3F" w:rsidP="002E5A3F">
      <w:r w:rsidRPr="002E5A3F">
        <w:t xml:space="preserve"> </w:t>
      </w:r>
      <w:r w:rsidRPr="002E5A3F">
        <w:br/>
      </w:r>
      <w:r w:rsidRPr="002E5A3F">
        <w:lastRenderedPageBreak/>
        <w:pict w14:anchorId="7EAFA842">
          <v:rect id="_x0000_i1031" style="width:0;height:.75pt" o:hralign="center" o:hrstd="t" o:hr="t" fillcolor="#a0a0a0" stroked="f"/>
        </w:pict>
      </w:r>
    </w:p>
    <w:p w14:paraId="2341B426" w14:textId="77777777" w:rsidR="002E5A3F" w:rsidRPr="002E5A3F" w:rsidRDefault="002E5A3F" w:rsidP="002E5A3F">
      <w:pPr>
        <w:rPr>
          <w:lang w:eastAsia="zh-TW"/>
        </w:rPr>
      </w:pPr>
      <w:r w:rsidRPr="002E5A3F">
        <w:rPr>
          <w:b/>
          <w:bCs/>
          <w:lang w:eastAsia="zh-TW"/>
        </w:rPr>
        <w:t>繁體中文新聞稿</w:t>
      </w:r>
    </w:p>
    <w:p w14:paraId="2AA8DCC3" w14:textId="77777777" w:rsidR="002E5A3F" w:rsidRPr="002E5A3F" w:rsidRDefault="002E5A3F" w:rsidP="002E5A3F">
      <w:pPr>
        <w:rPr>
          <w:lang w:eastAsia="zh-TW"/>
        </w:rPr>
      </w:pPr>
      <w:r w:rsidRPr="002E5A3F">
        <w:rPr>
          <w:b/>
          <w:bCs/>
          <w:lang w:eastAsia="zh-TW"/>
        </w:rPr>
        <w:t>即時發佈</w:t>
      </w:r>
    </w:p>
    <w:p w14:paraId="2B29FF34" w14:textId="77777777" w:rsidR="002E5A3F" w:rsidRPr="002E5A3F" w:rsidRDefault="002E5A3F" w:rsidP="002E5A3F">
      <w:r w:rsidRPr="002E5A3F">
        <w:rPr>
          <w:b/>
          <w:bCs/>
        </w:rPr>
        <w:t>澳門扶輪社盛大舉辦第</w:t>
      </w:r>
      <w:r w:rsidRPr="002E5A3F">
        <w:rPr>
          <w:b/>
          <w:bCs/>
        </w:rPr>
        <w:t>26</w:t>
      </w:r>
      <w:r w:rsidRPr="002E5A3F">
        <w:rPr>
          <w:b/>
          <w:bCs/>
        </w:rPr>
        <w:t>屆「</w:t>
      </w:r>
      <w:r w:rsidRPr="002E5A3F">
        <w:rPr>
          <w:b/>
          <w:bCs/>
        </w:rPr>
        <w:t>Joy to the World</w:t>
      </w:r>
      <w:r w:rsidRPr="002E5A3F">
        <w:rPr>
          <w:b/>
          <w:bCs/>
        </w:rPr>
        <w:t>」聖誕派對</w:t>
      </w:r>
      <w:r w:rsidRPr="002E5A3F">
        <w:rPr>
          <w:b/>
          <w:bCs/>
        </w:rPr>
        <w:t xml:space="preserve"> </w:t>
      </w:r>
      <w:r w:rsidRPr="002E5A3F">
        <w:rPr>
          <w:b/>
          <w:bCs/>
        </w:rPr>
        <w:t>以共融時裝展演彰顯多元平等與環保理念</w:t>
      </w:r>
    </w:p>
    <w:p w14:paraId="053049FB" w14:textId="77777777" w:rsidR="002E5A3F" w:rsidRPr="002E5A3F" w:rsidRDefault="002E5A3F" w:rsidP="002E5A3F">
      <w:pPr>
        <w:rPr>
          <w:lang w:eastAsia="zh-TW"/>
        </w:rPr>
      </w:pPr>
      <w:r w:rsidRPr="002E5A3F">
        <w:rPr>
          <w:b/>
          <w:bCs/>
        </w:rPr>
        <w:t>[</w:t>
      </w:r>
      <w:r w:rsidRPr="002E5A3F">
        <w:rPr>
          <w:b/>
          <w:bCs/>
        </w:rPr>
        <w:t>澳門，發佈日期</w:t>
      </w:r>
      <w:r w:rsidRPr="002E5A3F">
        <w:rPr>
          <w:b/>
          <w:bCs/>
        </w:rPr>
        <w:t>]</w:t>
      </w:r>
      <w:r w:rsidRPr="002E5A3F">
        <w:t xml:space="preserve"> – </w:t>
      </w:r>
      <w:r w:rsidRPr="002E5A3F">
        <w:t>澳門扶輪社於日前成功舉辦了第</w:t>
      </w:r>
      <w:r w:rsidRPr="002E5A3F">
        <w:t>26</w:t>
      </w:r>
      <w:r w:rsidRPr="002E5A3F">
        <w:t>屆年度「</w:t>
      </w:r>
      <w:r w:rsidRPr="002E5A3F">
        <w:t>Joy to the World</w:t>
      </w:r>
      <w:r w:rsidRPr="002E5A3F">
        <w:t>」聖誕派對，並將其革新為一場別具意義的共融時裝展演。</w:t>
      </w:r>
      <w:r w:rsidRPr="002E5A3F">
        <w:rPr>
          <w:lang w:eastAsia="zh-TW"/>
        </w:rPr>
        <w:t>是次活動充分展現了該社對社區服務、環境保護以及多元、公平與共融（</w:t>
      </w:r>
      <w:r w:rsidRPr="002E5A3F">
        <w:rPr>
          <w:lang w:eastAsia="zh-TW"/>
        </w:rPr>
        <w:t>DEI</w:t>
      </w:r>
      <w:r w:rsidRPr="002E5A3F">
        <w:rPr>
          <w:lang w:eastAsia="zh-TW"/>
        </w:rPr>
        <w:t>）原則的長期承諾。</w:t>
      </w:r>
    </w:p>
    <w:p w14:paraId="2892DEBA" w14:textId="77777777" w:rsidR="002E5A3F" w:rsidRPr="002E5A3F" w:rsidRDefault="002E5A3F" w:rsidP="002E5A3F">
      <w:pPr>
        <w:rPr>
          <w:lang w:eastAsia="zh-TW"/>
        </w:rPr>
      </w:pPr>
      <w:r w:rsidRPr="002E5A3F">
        <w:rPr>
          <w:lang w:eastAsia="zh-TW"/>
        </w:rPr>
        <w:t>本次活動的成功，有賴於五個核心社區夥伴的鼎力合作：澳門扶康會、澳門特殊奧運會、澳門弱智人士家長協進會、澳門唐心兒協會及澳門協同特殊教育學校。澳門扶輪社致以最誠摯的感謝，不僅感謝他們合辦此次活動，更感謝他們日復一日為澳門社區所作出的寶貴貢獻。這份榮耀同樣屬於每一位工作人員、家長、義工和服務使用者，他們的共同努力成就了此次盛事。</w:t>
      </w:r>
    </w:p>
    <w:p w14:paraId="2577566B" w14:textId="77777777" w:rsidR="002E5A3F" w:rsidRPr="002E5A3F" w:rsidRDefault="002E5A3F" w:rsidP="002E5A3F">
      <w:pPr>
        <w:rPr>
          <w:lang w:eastAsia="zh-TW"/>
        </w:rPr>
      </w:pPr>
      <w:r w:rsidRPr="002E5A3F">
        <w:rPr>
          <w:lang w:eastAsia="zh-TW"/>
        </w:rPr>
        <w:t>澳門生產力暨科技轉移中心及澳門時裝設計行業協會作為支持夥伴提供了關鍵支援。他們的資源與專業指導促成了從服裝製作到專業台步訓練在內的一系列工作坊，培育了參與者的創意與技能。</w:t>
      </w:r>
    </w:p>
    <w:p w14:paraId="6E3B2055" w14:textId="77777777" w:rsidR="002E5A3F" w:rsidRPr="002E5A3F" w:rsidRDefault="002E5A3F" w:rsidP="002E5A3F">
      <w:pPr>
        <w:rPr>
          <w:lang w:eastAsia="zh-TW"/>
        </w:rPr>
      </w:pPr>
      <w:r w:rsidRPr="002E5A3F">
        <w:rPr>
          <w:lang w:eastAsia="zh-TW"/>
        </w:rPr>
        <w:t>今年的主題「</w:t>
      </w:r>
      <w:r w:rsidRPr="002E5A3F">
        <w:rPr>
          <w:lang w:eastAsia="zh-TW"/>
        </w:rPr>
        <w:t>Reborn in Style</w:t>
      </w:r>
      <w:r w:rsidRPr="002E5A3F">
        <w:rPr>
          <w:lang w:eastAsia="zh-TW"/>
        </w:rPr>
        <w:t>」，見證了服務使用者與本地設計師攜手合作，將舊衣物升級再造為驚艷的時尚單品。此舉直接體現了國際扶輪「保護我們的星球」（</w:t>
      </w:r>
      <w:r w:rsidRPr="002E5A3F">
        <w:rPr>
          <w:lang w:eastAsia="zh-TW"/>
        </w:rPr>
        <w:t>PPE</w:t>
      </w:r>
      <w:r w:rsidRPr="002E5A3F">
        <w:rPr>
          <w:lang w:eastAsia="zh-TW"/>
        </w:rPr>
        <w:t>）的倡議。在全球暖化控制在</w:t>
      </w:r>
      <w:r w:rsidRPr="002E5A3F">
        <w:rPr>
          <w:lang w:eastAsia="zh-TW"/>
        </w:rPr>
        <w:t>1.5°C</w:t>
      </w:r>
      <w:r w:rsidRPr="002E5A3F">
        <w:rPr>
          <w:lang w:eastAsia="zh-TW"/>
        </w:rPr>
        <w:t>以內的目標面臨嚴峻挑戰的科學警告下，這場時裝秀成為了可持續發展的強而有力宣言。</w:t>
      </w:r>
    </w:p>
    <w:p w14:paraId="6D54586F" w14:textId="77777777" w:rsidR="002E5A3F" w:rsidRPr="002E5A3F" w:rsidRDefault="002E5A3F" w:rsidP="002E5A3F">
      <w:pPr>
        <w:rPr>
          <w:lang w:eastAsia="zh-TW"/>
        </w:rPr>
      </w:pPr>
      <w:r w:rsidRPr="002E5A3F">
        <w:rPr>
          <w:lang w:eastAsia="zh-TW"/>
        </w:rPr>
        <w:t>將傳統聖誕派對轉變為共融時裝秀，正正體現了扶輪的</w:t>
      </w:r>
      <w:r w:rsidRPr="002E5A3F">
        <w:rPr>
          <w:lang w:eastAsia="zh-TW"/>
        </w:rPr>
        <w:t>DEI</w:t>
      </w:r>
      <w:r w:rsidRPr="002E5A3F">
        <w:rPr>
          <w:lang w:eastAsia="zh-TW"/>
        </w:rPr>
        <w:t>核心價值。它為所有參與者提供了一個閃耀的舞台，讓他們成為矚目的模特之星，慶祝其獨特才華，並營造深厚的歸屬感與成就感。主辦方鼓勵在場人士捕捉這些精彩時刻，並在社交媒體上分享，標註「澳門扶輪社」，共同傳播正能量與共融理念。</w:t>
      </w:r>
    </w:p>
    <w:p w14:paraId="57D18865" w14:textId="77777777" w:rsidR="002E5A3F" w:rsidRPr="002E5A3F" w:rsidRDefault="002E5A3F" w:rsidP="002E5A3F">
      <w:pPr>
        <w:rPr>
          <w:lang w:eastAsia="zh-TW"/>
        </w:rPr>
      </w:pPr>
      <w:r w:rsidRPr="002E5A3F">
        <w:rPr>
          <w:lang w:eastAsia="zh-TW"/>
        </w:rPr>
        <w:t>隨著節日季臨近，澳門扶輪社深信，以慈善精神與社區共融來迎接聖誕是最佳方式。第</w:t>
      </w:r>
      <w:r w:rsidRPr="002E5A3F">
        <w:rPr>
          <w:lang w:eastAsia="zh-TW"/>
        </w:rPr>
        <w:t>26</w:t>
      </w:r>
      <w:r w:rsidRPr="002E5A3F">
        <w:rPr>
          <w:lang w:eastAsia="zh-TW"/>
        </w:rPr>
        <w:t>屆「</w:t>
      </w:r>
      <w:r w:rsidRPr="002E5A3F">
        <w:rPr>
          <w:lang w:eastAsia="zh-TW"/>
        </w:rPr>
        <w:t>Joy to the World</w:t>
      </w:r>
      <w:r w:rsidRPr="002E5A3F">
        <w:rPr>
          <w:lang w:eastAsia="zh-TW"/>
        </w:rPr>
        <w:t>」活動成功傳遞了溫暖與歡樂，為聖誕佳期揭開了美好的序幕。</w:t>
      </w:r>
    </w:p>
    <w:p w14:paraId="5F6D0563" w14:textId="6BFEE80E" w:rsidR="002937F9" w:rsidRPr="002E5A3F" w:rsidRDefault="002E5A3F">
      <w:pPr>
        <w:rPr>
          <w:lang w:eastAsia="zh-TW"/>
        </w:rPr>
      </w:pPr>
      <w:r w:rsidRPr="002E5A3F">
        <w:rPr>
          <w:b/>
          <w:bCs/>
          <w:lang w:eastAsia="zh-TW"/>
        </w:rPr>
        <w:t>關於澳門扶輪社</w:t>
      </w:r>
      <w:r w:rsidRPr="002E5A3F">
        <w:rPr>
          <w:lang w:eastAsia="zh-TW"/>
        </w:rPr>
        <w:br/>
      </w:r>
      <w:r w:rsidRPr="002E5A3F">
        <w:rPr>
          <w:lang w:eastAsia="zh-TW"/>
        </w:rPr>
        <w:t>澳門扶輪社是國際扶輪</w:t>
      </w:r>
      <w:r>
        <w:rPr>
          <w:lang w:val="en-US" w:eastAsia="zh-TW"/>
        </w:rPr>
        <w:t>3450</w:t>
      </w:r>
      <w:r>
        <w:rPr>
          <w:rFonts w:hint="eastAsia"/>
          <w:lang w:val="en-US" w:eastAsia="zh-TW"/>
        </w:rPr>
        <w:t>地區</w:t>
      </w:r>
      <w:r w:rsidRPr="002E5A3F">
        <w:rPr>
          <w:lang w:eastAsia="zh-TW"/>
        </w:rPr>
        <w:t>之一員。國際扶輪是一個由各界領袖組成的全球網絡，他們致力於提供人道主義服務，並在全世界促進善意與和平。</w:t>
      </w:r>
    </w:p>
    <w:sectPr w:rsidR="002937F9" w:rsidRPr="002E5A3F" w:rsidSect="005010D7">
      <w:pgSz w:w="11906" w:h="16838"/>
      <w:pgMar w:top="1440" w:right="1800" w:bottom="1440" w:left="180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A3F"/>
    <w:rsid w:val="002937F9"/>
    <w:rsid w:val="002E5A3F"/>
    <w:rsid w:val="005010D7"/>
    <w:rsid w:val="00875A42"/>
    <w:rsid w:val="00BE2D7C"/>
    <w:rsid w:val="00F14F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14F97"/>
  <w15:chartTrackingRefBased/>
  <w15:docId w15:val="{7D219912-31B6-492A-B456-61786683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2E5A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5A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5A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5A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5A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5A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A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A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A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A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5A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5A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5A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5A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5A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A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A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A3F"/>
    <w:rPr>
      <w:rFonts w:eastAsiaTheme="majorEastAsia" w:cstheme="majorBidi"/>
      <w:color w:val="272727" w:themeColor="text1" w:themeTint="D8"/>
    </w:rPr>
  </w:style>
  <w:style w:type="paragraph" w:styleId="Title">
    <w:name w:val="Title"/>
    <w:basedOn w:val="Normal"/>
    <w:next w:val="Normal"/>
    <w:link w:val="TitleChar"/>
    <w:uiPriority w:val="10"/>
    <w:qFormat/>
    <w:rsid w:val="002E5A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A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A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A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A3F"/>
    <w:pPr>
      <w:spacing w:before="160"/>
      <w:jc w:val="center"/>
    </w:pPr>
    <w:rPr>
      <w:i/>
      <w:iCs/>
      <w:color w:val="404040" w:themeColor="text1" w:themeTint="BF"/>
    </w:rPr>
  </w:style>
  <w:style w:type="character" w:customStyle="1" w:styleId="QuoteChar">
    <w:name w:val="Quote Char"/>
    <w:basedOn w:val="DefaultParagraphFont"/>
    <w:link w:val="Quote"/>
    <w:uiPriority w:val="29"/>
    <w:rsid w:val="002E5A3F"/>
    <w:rPr>
      <w:i/>
      <w:iCs/>
      <w:color w:val="404040" w:themeColor="text1" w:themeTint="BF"/>
    </w:rPr>
  </w:style>
  <w:style w:type="paragraph" w:styleId="ListParagraph">
    <w:name w:val="List Paragraph"/>
    <w:basedOn w:val="Normal"/>
    <w:uiPriority w:val="34"/>
    <w:qFormat/>
    <w:rsid w:val="002E5A3F"/>
    <w:pPr>
      <w:ind w:left="720"/>
      <w:contextualSpacing/>
    </w:pPr>
  </w:style>
  <w:style w:type="character" w:styleId="IntenseEmphasis">
    <w:name w:val="Intense Emphasis"/>
    <w:basedOn w:val="DefaultParagraphFont"/>
    <w:uiPriority w:val="21"/>
    <w:qFormat/>
    <w:rsid w:val="002E5A3F"/>
    <w:rPr>
      <w:i/>
      <w:iCs/>
      <w:color w:val="0F4761" w:themeColor="accent1" w:themeShade="BF"/>
    </w:rPr>
  </w:style>
  <w:style w:type="paragraph" w:styleId="IntenseQuote">
    <w:name w:val="Intense Quote"/>
    <w:basedOn w:val="Normal"/>
    <w:next w:val="Normal"/>
    <w:link w:val="IntenseQuoteChar"/>
    <w:uiPriority w:val="30"/>
    <w:qFormat/>
    <w:rsid w:val="002E5A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5A3F"/>
    <w:rPr>
      <w:i/>
      <w:iCs/>
      <w:color w:val="0F4761" w:themeColor="accent1" w:themeShade="BF"/>
    </w:rPr>
  </w:style>
  <w:style w:type="character" w:styleId="IntenseReference">
    <w:name w:val="Intense Reference"/>
    <w:basedOn w:val="DefaultParagraphFont"/>
    <w:uiPriority w:val="32"/>
    <w:qFormat/>
    <w:rsid w:val="002E5A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571</Words>
  <Characters>3256</Characters>
  <Application>Microsoft Office Word</Application>
  <DocSecurity>0</DocSecurity>
  <Lines>27</Lines>
  <Paragraphs>7</Paragraphs>
  <ScaleCrop>false</ScaleCrop>
  <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Iec</dc:creator>
  <cp:keywords/>
  <dc:description/>
  <cp:lastModifiedBy>Denis Iec</cp:lastModifiedBy>
  <cp:revision>1</cp:revision>
  <dcterms:created xsi:type="dcterms:W3CDTF">2025-12-01T04:22:00Z</dcterms:created>
  <dcterms:modified xsi:type="dcterms:W3CDTF">2025-12-01T04:26:00Z</dcterms:modified>
</cp:coreProperties>
</file>