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207B6" w14:textId="033132A7" w:rsidR="00580099" w:rsidRDefault="003E7447">
      <w:r>
        <w:t>By Jessica Choi</w:t>
      </w:r>
    </w:p>
    <w:p w14:paraId="1170F1DC" w14:textId="34FB3973" w:rsidR="003E7447" w:rsidRDefault="003E7447"/>
    <w:p w14:paraId="76B12C1D" w14:textId="77777777" w:rsidR="003E7447" w:rsidRDefault="003E7447" w:rsidP="003E7447">
      <w:r>
        <w:t>The Rotary motto “Service above Self” calls all Rotarians to set an example of hard work and selfless dedication in public service. From my nearly one year of involvement with Rotary, I have found many down-to-earth role models who take the lead in standing firm with the underprivileged in our community. I feel very lucky and fortunate to be in this fellowship. Yet, every day I also feel so humbled in their presence. </w:t>
      </w:r>
    </w:p>
    <w:p w14:paraId="05F63D24" w14:textId="1A2B52B6" w:rsidR="003E7447" w:rsidRDefault="003E7447" w:rsidP="003E7447">
      <w:r>
        <w:t xml:space="preserve">As an entrepreneur, I run a business and I take risks. I wish in the upcoming Rotary Year I can bring the entrepreneurial spirit to my Club to “Imagine Rotary” in bold and new ways, while carrying out our actions diligently and carefully. </w:t>
      </w:r>
    </w:p>
    <w:p w14:paraId="0B10DB6C" w14:textId="77777777" w:rsidR="003E7447" w:rsidRDefault="003E7447" w:rsidP="003E7447"/>
    <w:p w14:paraId="24D7C7EC" w14:textId="52943112" w:rsidR="003E7447" w:rsidRDefault="003E7447" w:rsidP="003E7447">
      <w:r>
        <w:t>Jessica Choi</w:t>
      </w:r>
    </w:p>
    <w:sectPr w:rsidR="003E7447" w:rsidSect="00E267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447"/>
    <w:rsid w:val="003E7447"/>
    <w:rsid w:val="00580099"/>
    <w:rsid w:val="00E2670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030A4B0"/>
  <w15:chartTrackingRefBased/>
  <w15:docId w15:val="{75C15E97-C68B-0A4C-B13C-C7565C34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Shelton-Smith</dc:creator>
  <cp:keywords/>
  <dc:description/>
  <cp:lastModifiedBy>David Shelton-Smith</cp:lastModifiedBy>
  <cp:revision>1</cp:revision>
  <dcterms:created xsi:type="dcterms:W3CDTF">2022-07-18T11:06:00Z</dcterms:created>
  <dcterms:modified xsi:type="dcterms:W3CDTF">2022-07-18T11:07:00Z</dcterms:modified>
</cp:coreProperties>
</file>